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pacing w:beforeAutospacing="0" w:afterAutospacing="0" w:line="560" w:lineRule="atLeast"/>
        <w:rPr>
          <w:rFonts w:ascii="黑体" w:hAnsi="黑体" w:eastAsia="黑体" w:cs="华文仿宋"/>
          <w:color w:val="333333"/>
          <w:sz w:val="32"/>
          <w:szCs w:val="32"/>
        </w:rPr>
      </w:pPr>
      <w:r>
        <w:rPr>
          <w:rFonts w:hint="eastAsia" w:ascii="黑体" w:hAnsi="黑体" w:eastAsia="黑体" w:cs="华文仿宋"/>
          <w:color w:val="333333"/>
          <w:sz w:val="32"/>
          <w:szCs w:val="32"/>
        </w:rPr>
        <w:t>附件</w:t>
      </w:r>
    </w:p>
    <w:p>
      <w:pPr>
        <w:spacing w:line="600" w:lineRule="exact"/>
        <w:jc w:val="center"/>
        <w:rPr>
          <w:rFonts w:ascii="方正小标宋简体" w:hAnsi="宋体" w:eastAsia="方正小标宋简体"/>
          <w:color w:val="000000"/>
          <w:sz w:val="44"/>
        </w:rPr>
      </w:pPr>
      <w:r>
        <w:rPr>
          <w:rFonts w:ascii="方正小标宋简体" w:hAnsi="宋体" w:eastAsia="方正小标宋简体"/>
          <w:color w:val="000000"/>
          <w:sz w:val="44"/>
        </w:rPr>
        <w:t>2018</w:t>
      </w:r>
      <w:r>
        <w:rPr>
          <w:rFonts w:hint="eastAsia" w:ascii="方正小标宋简体" w:hAnsi="宋体" w:eastAsia="方正小标宋简体"/>
          <w:color w:val="000000"/>
          <w:sz w:val="44"/>
        </w:rPr>
        <w:t>年市级重点物流项目汇总表</w:t>
      </w:r>
    </w:p>
    <w:p>
      <w:pPr>
        <w:spacing w:line="600" w:lineRule="exact"/>
        <w:jc w:val="right"/>
        <w:rPr>
          <w:rFonts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单位：万元</w:t>
      </w:r>
    </w:p>
    <w:tbl>
      <w:tblPr>
        <w:tblStyle w:val="8"/>
        <w:tblW w:w="1429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1"/>
        <w:gridCol w:w="1800"/>
        <w:gridCol w:w="3060"/>
        <w:gridCol w:w="1266"/>
        <w:gridCol w:w="838"/>
        <w:gridCol w:w="962"/>
        <w:gridCol w:w="1378"/>
        <w:gridCol w:w="782"/>
        <w:gridCol w:w="1800"/>
        <w:gridCol w:w="900"/>
        <w:gridCol w:w="90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6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color w:val="000000"/>
                <w:sz w:val="22"/>
              </w:rPr>
              <w:t>序号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color w:val="000000"/>
                <w:sz w:val="22"/>
              </w:rPr>
              <w:t>项目名称</w:t>
            </w:r>
          </w:p>
        </w:tc>
        <w:tc>
          <w:tcPr>
            <w:tcW w:w="30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color w:val="000000"/>
                <w:sz w:val="22"/>
              </w:rPr>
              <w:t>内容及规模</w:t>
            </w:r>
          </w:p>
        </w:tc>
        <w:tc>
          <w:tcPr>
            <w:tcW w:w="12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color w:val="000000"/>
                <w:sz w:val="22"/>
              </w:rPr>
              <w:t>申报主体</w:t>
            </w:r>
          </w:p>
        </w:tc>
        <w:tc>
          <w:tcPr>
            <w:tcW w:w="8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color w:val="000000"/>
                <w:sz w:val="22"/>
              </w:rPr>
              <w:t>项目</w:t>
            </w:r>
            <w:r>
              <w:rPr>
                <w:rFonts w:ascii="宋体" w:hAnsi="宋体"/>
                <w:b/>
                <w:color w:val="000000"/>
                <w:sz w:val="22"/>
              </w:rPr>
              <w:t xml:space="preserve">   </w:t>
            </w:r>
            <w:r>
              <w:rPr>
                <w:rFonts w:hint="eastAsia" w:ascii="宋体" w:hAnsi="宋体"/>
                <w:b/>
                <w:color w:val="000000"/>
                <w:sz w:val="22"/>
              </w:rPr>
              <w:t>总投资</w:t>
            </w:r>
          </w:p>
        </w:tc>
        <w:tc>
          <w:tcPr>
            <w:tcW w:w="9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color w:val="000000"/>
                <w:sz w:val="22"/>
              </w:rPr>
              <w:t>建设年限</w:t>
            </w:r>
          </w:p>
        </w:tc>
        <w:tc>
          <w:tcPr>
            <w:tcW w:w="13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color w:val="000000"/>
                <w:sz w:val="22"/>
              </w:rPr>
              <w:t>建设</w:t>
            </w:r>
            <w:r>
              <w:rPr>
                <w:rFonts w:ascii="宋体" w:hAnsi="宋体"/>
                <w:b/>
                <w:color w:val="000000"/>
                <w:sz w:val="22"/>
              </w:rPr>
              <w:t xml:space="preserve"> </w:t>
            </w:r>
            <w:r>
              <w:rPr>
                <w:rFonts w:hint="eastAsia" w:ascii="宋体" w:hAnsi="宋体"/>
                <w:b/>
                <w:color w:val="000000"/>
                <w:sz w:val="22"/>
              </w:rPr>
              <w:t>地址</w:t>
            </w:r>
          </w:p>
        </w:tc>
        <w:tc>
          <w:tcPr>
            <w:tcW w:w="7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color w:val="000000"/>
                <w:sz w:val="22"/>
              </w:rPr>
            </w:pPr>
            <w:r>
              <w:rPr>
                <w:rFonts w:ascii="宋体" w:hAnsi="宋体"/>
                <w:b/>
                <w:color w:val="000000"/>
                <w:sz w:val="22"/>
              </w:rPr>
              <w:t>2018</w:t>
            </w:r>
            <w:r>
              <w:rPr>
                <w:rFonts w:hint="eastAsia" w:ascii="宋体" w:hAnsi="宋体"/>
                <w:b/>
                <w:color w:val="000000"/>
                <w:sz w:val="22"/>
              </w:rPr>
              <w:t>年计划</w:t>
            </w:r>
            <w:r>
              <w:rPr>
                <w:rFonts w:ascii="宋体" w:hAnsi="宋体"/>
                <w:b/>
                <w:color w:val="000000"/>
                <w:sz w:val="22"/>
              </w:rPr>
              <w:t xml:space="preserve">     </w:t>
            </w:r>
            <w:r>
              <w:rPr>
                <w:rFonts w:hint="eastAsia" w:ascii="宋体" w:hAnsi="宋体"/>
                <w:b/>
                <w:color w:val="000000"/>
                <w:sz w:val="22"/>
              </w:rPr>
              <w:t>投资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color w:val="000000"/>
                <w:sz w:val="22"/>
              </w:rPr>
              <w:t>申报支持内容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color w:val="000000"/>
                <w:sz w:val="22"/>
              </w:rPr>
              <w:t>辖管</w:t>
            </w:r>
            <w:r>
              <w:rPr>
                <w:rFonts w:ascii="宋体" w:hAnsi="宋体"/>
                <w:b/>
                <w:color w:val="000000"/>
                <w:sz w:val="22"/>
              </w:rPr>
              <w:t xml:space="preserve"> </w:t>
            </w:r>
            <w:r>
              <w:rPr>
                <w:rFonts w:hint="eastAsia" w:ascii="宋体" w:hAnsi="宋体"/>
                <w:b/>
                <w:color w:val="000000"/>
                <w:sz w:val="22"/>
              </w:rPr>
              <w:t>县区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color w:val="000000"/>
                <w:sz w:val="22"/>
              </w:rPr>
              <w:t>申请补助金额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6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Ansi="宋体"/>
                <w:color w:val="000000"/>
                <w:sz w:val="18"/>
              </w:rPr>
              <w:t>1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18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广益再生资源西部电商物流产业园项目</w:t>
            </w:r>
          </w:p>
        </w:tc>
        <w:tc>
          <w:tcPr>
            <w:tcW w:w="30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18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市场交易集散仓储加工中心</w:t>
            </w:r>
            <w:r>
              <w:rPr>
                <w:rFonts w:ascii="宋体" w:hAnsi="宋体"/>
                <w:color w:val="000000"/>
                <w:sz w:val="18"/>
              </w:rPr>
              <w:t>60000</w:t>
            </w:r>
            <w:r>
              <w:rPr>
                <w:rFonts w:hint="eastAsia" w:ascii="宋体" w:hAnsi="宋体"/>
                <w:color w:val="000000"/>
                <w:sz w:val="18"/>
              </w:rPr>
              <w:t>平方米，临街再生资源展示展销中心</w:t>
            </w:r>
            <w:r>
              <w:rPr>
                <w:rFonts w:ascii="宋体" w:hAnsi="宋体"/>
                <w:color w:val="000000"/>
                <w:sz w:val="18"/>
              </w:rPr>
              <w:t>32000</w:t>
            </w:r>
            <w:r>
              <w:rPr>
                <w:rFonts w:hint="eastAsia" w:ascii="宋体" w:hAnsi="宋体"/>
                <w:color w:val="000000"/>
                <w:sz w:val="18"/>
              </w:rPr>
              <w:t>平方米，商务、办公培训中心</w:t>
            </w:r>
            <w:r>
              <w:rPr>
                <w:rFonts w:ascii="宋体" w:hAnsi="宋体"/>
                <w:color w:val="000000"/>
                <w:sz w:val="18"/>
              </w:rPr>
              <w:t>32000</w:t>
            </w:r>
            <w:r>
              <w:rPr>
                <w:rFonts w:hint="eastAsia" w:ascii="宋体" w:hAnsi="宋体"/>
                <w:color w:val="000000"/>
                <w:sz w:val="18"/>
              </w:rPr>
              <w:t>平方米，电商大楼</w:t>
            </w:r>
            <w:r>
              <w:rPr>
                <w:rFonts w:ascii="宋体" w:hAnsi="宋体"/>
                <w:color w:val="000000"/>
                <w:sz w:val="18"/>
              </w:rPr>
              <w:t>10000</w:t>
            </w:r>
            <w:r>
              <w:rPr>
                <w:rFonts w:hint="eastAsia" w:ascii="宋体" w:hAnsi="宋体"/>
                <w:color w:val="000000"/>
                <w:sz w:val="18"/>
              </w:rPr>
              <w:t>平方米，地下车库</w:t>
            </w:r>
            <w:r>
              <w:rPr>
                <w:rFonts w:ascii="宋体" w:hAnsi="宋体"/>
                <w:color w:val="000000"/>
                <w:sz w:val="18"/>
              </w:rPr>
              <w:t>23000</w:t>
            </w:r>
            <w:r>
              <w:rPr>
                <w:rFonts w:hint="eastAsia" w:ascii="宋体" w:hAnsi="宋体"/>
                <w:color w:val="000000"/>
                <w:sz w:val="18"/>
              </w:rPr>
              <w:t>平方米，容纳</w:t>
            </w:r>
            <w:r>
              <w:rPr>
                <w:rFonts w:ascii="宋体" w:hAnsi="宋体"/>
                <w:color w:val="000000"/>
                <w:sz w:val="18"/>
              </w:rPr>
              <w:t>10000</w:t>
            </w:r>
            <w:r>
              <w:rPr>
                <w:rFonts w:hint="eastAsia" w:ascii="宋体" w:hAnsi="宋体"/>
                <w:color w:val="000000"/>
                <w:sz w:val="18"/>
              </w:rPr>
              <w:t>户的电子交易平台一个，各型叉车</w:t>
            </w:r>
            <w:r>
              <w:rPr>
                <w:rFonts w:ascii="宋体" w:hAnsi="宋体"/>
                <w:color w:val="000000"/>
                <w:sz w:val="18"/>
              </w:rPr>
              <w:t>50</w:t>
            </w:r>
            <w:r>
              <w:rPr>
                <w:rFonts w:hint="eastAsia" w:ascii="宋体" w:hAnsi="宋体"/>
                <w:color w:val="000000"/>
                <w:sz w:val="18"/>
              </w:rPr>
              <w:t>台、运输车</w:t>
            </w:r>
            <w:r>
              <w:rPr>
                <w:rFonts w:ascii="宋体" w:hAnsi="宋体"/>
                <w:color w:val="000000"/>
                <w:sz w:val="18"/>
              </w:rPr>
              <w:t>20</w:t>
            </w:r>
            <w:r>
              <w:rPr>
                <w:rFonts w:hint="eastAsia" w:ascii="宋体" w:hAnsi="宋体"/>
                <w:color w:val="000000"/>
                <w:sz w:val="18"/>
              </w:rPr>
              <w:t>台，各型吊车</w:t>
            </w:r>
            <w:r>
              <w:rPr>
                <w:rFonts w:ascii="宋体" w:hAnsi="宋体"/>
                <w:color w:val="000000"/>
                <w:sz w:val="18"/>
              </w:rPr>
              <w:t>20</w:t>
            </w:r>
            <w:r>
              <w:rPr>
                <w:rFonts w:hint="eastAsia" w:ascii="宋体" w:hAnsi="宋体"/>
                <w:color w:val="000000"/>
                <w:sz w:val="18"/>
              </w:rPr>
              <w:t>部。</w:t>
            </w:r>
          </w:p>
        </w:tc>
        <w:tc>
          <w:tcPr>
            <w:tcW w:w="12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18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遂宁市广华再生资源市场管理有限公司</w:t>
            </w:r>
          </w:p>
        </w:tc>
        <w:tc>
          <w:tcPr>
            <w:tcW w:w="8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Ansi="宋体"/>
                <w:color w:val="000000"/>
                <w:sz w:val="18"/>
              </w:rPr>
              <w:t>50000</w:t>
            </w:r>
          </w:p>
        </w:tc>
        <w:tc>
          <w:tcPr>
            <w:tcW w:w="9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Ansi="宋体"/>
                <w:color w:val="000000"/>
                <w:sz w:val="18"/>
              </w:rPr>
              <w:t>2017</w:t>
            </w:r>
            <w:r>
              <w:rPr>
                <w:rFonts w:hint="eastAsia" w:ascii="宋体" w:hAnsi="宋体"/>
                <w:color w:val="000000"/>
                <w:sz w:val="18"/>
              </w:rPr>
              <w:t>年</w:t>
            </w:r>
            <w:r>
              <w:rPr>
                <w:rFonts w:ascii="宋体" w:hAnsi="宋体"/>
                <w:color w:val="000000"/>
                <w:sz w:val="18"/>
              </w:rPr>
              <w:t>-2020</w:t>
            </w:r>
            <w:r>
              <w:rPr>
                <w:rFonts w:hint="eastAsia" w:ascii="宋体" w:hAnsi="宋体"/>
                <w:color w:val="000000"/>
                <w:sz w:val="18"/>
              </w:rPr>
              <w:t>年</w:t>
            </w:r>
          </w:p>
        </w:tc>
        <w:tc>
          <w:tcPr>
            <w:tcW w:w="13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18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遂宁市物流港物流大道北侧电子</w:t>
            </w:r>
            <w:r>
              <w:rPr>
                <w:rFonts w:ascii="宋体" w:hAnsi="宋体"/>
                <w:color w:val="000000"/>
                <w:sz w:val="18"/>
              </w:rPr>
              <w:t>5</w:t>
            </w:r>
            <w:r>
              <w:rPr>
                <w:rFonts w:hint="eastAsia" w:ascii="宋体" w:hAnsi="宋体"/>
                <w:color w:val="000000"/>
                <w:sz w:val="18"/>
              </w:rPr>
              <w:t>路东侧</w:t>
            </w:r>
          </w:p>
        </w:tc>
        <w:tc>
          <w:tcPr>
            <w:tcW w:w="7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Ansi="宋体"/>
                <w:color w:val="000000"/>
                <w:sz w:val="18"/>
              </w:rPr>
              <w:t>120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18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仓储物流</w:t>
            </w:r>
            <w:r>
              <w:rPr>
                <w:rFonts w:ascii="宋体" w:hAnsi="宋体"/>
                <w:color w:val="000000"/>
                <w:sz w:val="18"/>
              </w:rPr>
              <w:t>14#</w:t>
            </w:r>
            <w:r>
              <w:rPr>
                <w:rFonts w:hint="eastAsia" w:ascii="宋体" w:hAnsi="宋体"/>
                <w:color w:val="000000"/>
                <w:sz w:val="18"/>
              </w:rPr>
              <w:t>交易区建筑面积</w:t>
            </w:r>
            <w:r>
              <w:rPr>
                <w:rFonts w:ascii="宋体" w:hAnsi="宋体"/>
                <w:color w:val="000000"/>
                <w:sz w:val="18"/>
              </w:rPr>
              <w:t>371.44</w:t>
            </w:r>
            <w:r>
              <w:rPr>
                <w:rFonts w:hint="eastAsia" w:ascii="宋体" w:hAnsi="宋体"/>
                <w:color w:val="000000"/>
                <w:sz w:val="18"/>
              </w:rPr>
              <w:t>平方米。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18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船山区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Ansi="宋体"/>
                <w:color w:val="000000"/>
                <w:sz w:val="18"/>
              </w:rPr>
              <w:t>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  <w:jc w:val="center"/>
        </w:trPr>
        <w:tc>
          <w:tcPr>
            <w:tcW w:w="6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Ansi="宋体"/>
                <w:color w:val="000000"/>
                <w:sz w:val="18"/>
              </w:rPr>
              <w:t>2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18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京东遂宁云仓及新零售体系建设项目</w:t>
            </w:r>
          </w:p>
        </w:tc>
        <w:tc>
          <w:tcPr>
            <w:tcW w:w="30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18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改造升级</w:t>
            </w:r>
            <w:r>
              <w:rPr>
                <w:rFonts w:ascii="宋体" w:hAnsi="宋体"/>
                <w:color w:val="000000"/>
                <w:sz w:val="18"/>
              </w:rPr>
              <w:t>3000</w:t>
            </w:r>
            <w:r>
              <w:rPr>
                <w:rFonts w:hint="eastAsia" w:ascii="宋体" w:hAnsi="宋体"/>
                <w:color w:val="000000"/>
                <w:sz w:val="18"/>
              </w:rPr>
              <w:t>平方米的云仓中心；增设</w:t>
            </w:r>
            <w:r>
              <w:rPr>
                <w:rFonts w:ascii="宋体" w:hAnsi="宋体"/>
                <w:color w:val="000000"/>
                <w:sz w:val="18"/>
              </w:rPr>
              <w:t>15</w:t>
            </w:r>
            <w:r>
              <w:rPr>
                <w:rFonts w:hint="eastAsia" w:ascii="宋体" w:hAnsi="宋体"/>
                <w:color w:val="000000"/>
                <w:sz w:val="18"/>
              </w:rPr>
              <w:t>个线下经营店；优化城乡、城际配送体系，增设运输、配送路线。</w:t>
            </w:r>
          </w:p>
        </w:tc>
        <w:tc>
          <w:tcPr>
            <w:tcW w:w="12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18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四川顺意通物流有限公司</w:t>
            </w:r>
          </w:p>
        </w:tc>
        <w:tc>
          <w:tcPr>
            <w:tcW w:w="8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Ansi="宋体"/>
                <w:color w:val="000000"/>
                <w:sz w:val="18"/>
              </w:rPr>
              <w:t>350</w:t>
            </w:r>
          </w:p>
        </w:tc>
        <w:tc>
          <w:tcPr>
            <w:tcW w:w="9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Ansi="宋体"/>
                <w:color w:val="000000"/>
                <w:sz w:val="18"/>
              </w:rPr>
              <w:t>2018</w:t>
            </w:r>
            <w:r>
              <w:rPr>
                <w:rFonts w:hint="eastAsia" w:ascii="宋体" w:hAnsi="宋体"/>
                <w:color w:val="000000"/>
                <w:sz w:val="18"/>
              </w:rPr>
              <w:t>年</w:t>
            </w:r>
            <w:r>
              <w:rPr>
                <w:rFonts w:ascii="宋体" w:hAnsi="宋体"/>
                <w:color w:val="000000"/>
                <w:sz w:val="18"/>
              </w:rPr>
              <w:t>-2019</w:t>
            </w:r>
            <w:r>
              <w:rPr>
                <w:rFonts w:hint="eastAsia" w:ascii="宋体" w:hAnsi="宋体"/>
                <w:color w:val="000000"/>
                <w:sz w:val="18"/>
              </w:rPr>
              <w:t>年</w:t>
            </w:r>
          </w:p>
        </w:tc>
        <w:tc>
          <w:tcPr>
            <w:tcW w:w="13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18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遂宁市中国西部现代物流港</w:t>
            </w:r>
          </w:p>
        </w:tc>
        <w:tc>
          <w:tcPr>
            <w:tcW w:w="7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Ansi="宋体"/>
                <w:color w:val="000000"/>
                <w:sz w:val="18"/>
              </w:rPr>
              <w:t>200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18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改造升级</w:t>
            </w:r>
            <w:r>
              <w:rPr>
                <w:rFonts w:ascii="宋体" w:hAnsi="宋体"/>
                <w:color w:val="000000"/>
                <w:sz w:val="18"/>
              </w:rPr>
              <w:t>3000</w:t>
            </w:r>
            <w:r>
              <w:rPr>
                <w:rFonts w:hint="eastAsia" w:ascii="宋体" w:hAnsi="宋体"/>
                <w:color w:val="000000"/>
                <w:sz w:val="18"/>
              </w:rPr>
              <w:t>平方米的云仓中心；增设</w:t>
            </w:r>
            <w:r>
              <w:rPr>
                <w:rFonts w:ascii="宋体" w:hAnsi="宋体"/>
                <w:color w:val="000000"/>
                <w:sz w:val="18"/>
              </w:rPr>
              <w:t>15</w:t>
            </w:r>
            <w:r>
              <w:rPr>
                <w:rFonts w:hint="eastAsia" w:ascii="宋体" w:hAnsi="宋体"/>
                <w:color w:val="000000"/>
                <w:sz w:val="18"/>
              </w:rPr>
              <w:t>个线下经营店；优化城乡、城际配送体系，增设运输、配送路线。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18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船山区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Ansi="宋体"/>
                <w:color w:val="000000"/>
                <w:sz w:val="18"/>
              </w:rPr>
              <w:t>150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0" w:hRule="atLeast"/>
          <w:jc w:val="center"/>
        </w:trPr>
        <w:tc>
          <w:tcPr>
            <w:tcW w:w="6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Ansi="宋体"/>
                <w:color w:val="000000"/>
                <w:sz w:val="18"/>
              </w:rPr>
              <w:t>3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18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慈缘＆永荣中药材种植加工仓储物流配送项目</w:t>
            </w:r>
          </w:p>
        </w:tc>
        <w:tc>
          <w:tcPr>
            <w:tcW w:w="30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Ansi="宋体"/>
                <w:color w:val="000000"/>
                <w:sz w:val="18"/>
              </w:rPr>
              <w:t>1.</w:t>
            </w:r>
            <w:r>
              <w:rPr>
                <w:rFonts w:hint="eastAsia" w:ascii="宋体" w:hAnsi="宋体"/>
                <w:color w:val="000000"/>
                <w:sz w:val="18"/>
              </w:rPr>
              <w:t>建设中药材规范化种植科研示范基</w:t>
            </w:r>
            <w:r>
              <w:rPr>
                <w:rFonts w:ascii="宋体" w:hAnsi="宋体"/>
                <w:color w:val="000000"/>
                <w:sz w:val="18"/>
              </w:rPr>
              <w:t>1200</w:t>
            </w:r>
            <w:r>
              <w:rPr>
                <w:rFonts w:hint="eastAsia" w:ascii="宋体" w:hAnsi="宋体"/>
                <w:color w:val="000000"/>
                <w:sz w:val="18"/>
              </w:rPr>
              <w:t>亩；</w:t>
            </w:r>
            <w:r>
              <w:rPr>
                <w:rFonts w:ascii="宋体" w:hAnsi="宋体"/>
                <w:color w:val="000000"/>
                <w:sz w:val="18"/>
              </w:rPr>
              <w:t>2.</w:t>
            </w:r>
            <w:r>
              <w:rPr>
                <w:rFonts w:hint="eastAsia" w:ascii="宋体" w:hAnsi="宋体"/>
                <w:color w:val="000000"/>
                <w:sz w:val="18"/>
              </w:rPr>
              <w:t>建设</w:t>
            </w:r>
            <w:r>
              <w:rPr>
                <w:rFonts w:ascii="宋体" w:hAnsi="宋体"/>
                <w:color w:val="000000"/>
                <w:sz w:val="18"/>
              </w:rPr>
              <w:t>1</w:t>
            </w:r>
            <w:r>
              <w:rPr>
                <w:rFonts w:hint="eastAsia" w:ascii="宋体" w:hAnsi="宋体"/>
                <w:color w:val="000000"/>
                <w:sz w:val="18"/>
              </w:rPr>
              <w:t>个中药材加工仓储厂（包括中药材初加工仓储、中药药材精深加工和中药材研发产品的生产车间）；</w:t>
            </w:r>
            <w:r>
              <w:rPr>
                <w:rFonts w:ascii="宋体" w:hAnsi="宋体"/>
                <w:color w:val="000000"/>
                <w:sz w:val="18"/>
              </w:rPr>
              <w:t>3.</w:t>
            </w:r>
            <w:r>
              <w:rPr>
                <w:rFonts w:hint="eastAsia" w:ascii="宋体" w:hAnsi="宋体"/>
                <w:color w:val="000000"/>
                <w:sz w:val="18"/>
              </w:rPr>
              <w:t>建设中药材、药品仓储、物流、医药配送中心；</w:t>
            </w:r>
            <w:r>
              <w:rPr>
                <w:rFonts w:ascii="宋体" w:hAnsi="宋体"/>
                <w:color w:val="000000"/>
                <w:sz w:val="18"/>
              </w:rPr>
              <w:t>4.</w:t>
            </w:r>
            <w:r>
              <w:rPr>
                <w:rFonts w:hint="eastAsia" w:ascii="宋体" w:hAnsi="宋体"/>
                <w:color w:val="000000"/>
                <w:sz w:val="18"/>
              </w:rPr>
              <w:t>建设中药休闲观光度假中心及高档养老中心等。</w:t>
            </w:r>
          </w:p>
        </w:tc>
        <w:tc>
          <w:tcPr>
            <w:tcW w:w="12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18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遂宁市永荣生态农业有限责任公司</w:t>
            </w:r>
          </w:p>
        </w:tc>
        <w:tc>
          <w:tcPr>
            <w:tcW w:w="8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Ansi="宋体"/>
                <w:color w:val="000000"/>
                <w:sz w:val="18"/>
              </w:rPr>
              <w:t>1500</w:t>
            </w:r>
          </w:p>
        </w:tc>
        <w:tc>
          <w:tcPr>
            <w:tcW w:w="9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Ansi="宋体"/>
                <w:color w:val="000000"/>
                <w:sz w:val="18"/>
              </w:rPr>
              <w:t>2015</w:t>
            </w:r>
            <w:r>
              <w:rPr>
                <w:rFonts w:hint="eastAsia" w:ascii="宋体" w:hAnsi="宋体"/>
                <w:color w:val="000000"/>
                <w:sz w:val="18"/>
              </w:rPr>
              <w:t>年</w:t>
            </w:r>
            <w:r>
              <w:rPr>
                <w:rFonts w:ascii="宋体" w:hAnsi="宋体"/>
                <w:color w:val="000000"/>
                <w:sz w:val="18"/>
              </w:rPr>
              <w:t>—2021</w:t>
            </w:r>
            <w:r>
              <w:rPr>
                <w:rFonts w:hint="eastAsia" w:ascii="宋体" w:hAnsi="宋体"/>
                <w:color w:val="000000"/>
                <w:sz w:val="18"/>
              </w:rPr>
              <w:t>年</w:t>
            </w:r>
          </w:p>
        </w:tc>
        <w:tc>
          <w:tcPr>
            <w:tcW w:w="13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18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遂宁市安居区聚贤镇木桶井村</w:t>
            </w:r>
          </w:p>
        </w:tc>
        <w:tc>
          <w:tcPr>
            <w:tcW w:w="7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Ansi="宋体"/>
                <w:color w:val="000000"/>
                <w:sz w:val="18"/>
              </w:rPr>
              <w:t>120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18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建设中药材加工仓储厂、配置相关设施设备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18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安居区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Ansi="宋体"/>
                <w:color w:val="000000"/>
                <w:sz w:val="18"/>
              </w:rPr>
              <w:t>60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0" w:hRule="atLeast"/>
          <w:jc w:val="center"/>
        </w:trPr>
        <w:tc>
          <w:tcPr>
            <w:tcW w:w="6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Ansi="宋体"/>
                <w:color w:val="000000"/>
                <w:sz w:val="18"/>
              </w:rPr>
              <w:t>4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18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仓储物流供应链</w:t>
            </w:r>
          </w:p>
          <w:p>
            <w:pPr>
              <w:jc w:val="center"/>
              <w:rPr>
                <w:rFonts w:ascii="宋体"/>
                <w:color w:val="000000"/>
                <w:sz w:val="18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公共服务平台项目（一期）</w:t>
            </w:r>
          </w:p>
        </w:tc>
        <w:tc>
          <w:tcPr>
            <w:tcW w:w="30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18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实施智能化仓储物流供应链服务平台建设，配置仓储场地</w:t>
            </w:r>
            <w:r>
              <w:rPr>
                <w:rFonts w:ascii="宋体" w:hAnsi="宋体"/>
                <w:color w:val="000000"/>
                <w:sz w:val="18"/>
              </w:rPr>
              <w:t>12000</w:t>
            </w:r>
            <w:r>
              <w:rPr>
                <w:rFonts w:hint="eastAsia" w:ascii="宋体" w:hAnsi="宋体"/>
                <w:color w:val="000000"/>
                <w:sz w:val="18"/>
              </w:rPr>
              <w:t>平米，构建供应链云平台</w:t>
            </w:r>
            <w:r>
              <w:rPr>
                <w:rFonts w:ascii="宋体" w:hAnsi="宋体"/>
                <w:color w:val="000000"/>
                <w:sz w:val="18"/>
              </w:rPr>
              <w:t>MGT</w:t>
            </w:r>
            <w:r>
              <w:rPr>
                <w:rFonts w:hint="eastAsia" w:ascii="宋体" w:hAnsi="宋体"/>
                <w:color w:val="000000"/>
                <w:sz w:val="18"/>
              </w:rPr>
              <w:t>、仓储物流</w:t>
            </w:r>
            <w:r>
              <w:rPr>
                <w:rFonts w:ascii="宋体" w:hAnsi="宋体"/>
                <w:color w:val="000000"/>
                <w:sz w:val="18"/>
              </w:rPr>
              <w:t>WMS</w:t>
            </w:r>
            <w:r>
              <w:rPr>
                <w:rFonts w:hint="eastAsia" w:ascii="宋体" w:hAnsi="宋体"/>
                <w:color w:val="000000"/>
                <w:sz w:val="18"/>
              </w:rPr>
              <w:t>及</w:t>
            </w:r>
            <w:r>
              <w:rPr>
                <w:rFonts w:ascii="宋体" w:hAnsi="宋体"/>
                <w:color w:val="000000"/>
                <w:sz w:val="18"/>
              </w:rPr>
              <w:t>TMS</w:t>
            </w:r>
            <w:r>
              <w:rPr>
                <w:rFonts w:hint="eastAsia" w:ascii="宋体" w:hAnsi="宋体"/>
                <w:color w:val="000000"/>
                <w:sz w:val="18"/>
              </w:rPr>
              <w:t>、物恋网统仓统配</w:t>
            </w:r>
            <w:r>
              <w:rPr>
                <w:rFonts w:ascii="宋体" w:hAnsi="宋体"/>
                <w:color w:val="000000"/>
                <w:sz w:val="18"/>
              </w:rPr>
              <w:t>FBP</w:t>
            </w:r>
            <w:r>
              <w:rPr>
                <w:rFonts w:hint="eastAsia" w:ascii="宋体" w:hAnsi="宋体"/>
                <w:color w:val="000000"/>
                <w:sz w:val="18"/>
              </w:rPr>
              <w:t>等功能，打造以智能仓储、智能物流、供应链金融、互联网交易、云平台和大数据为一体的供应链公共服务平台，实现线上线下综合服务。</w:t>
            </w:r>
          </w:p>
        </w:tc>
        <w:tc>
          <w:tcPr>
            <w:tcW w:w="12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18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四川千仁供应链管理有限公司</w:t>
            </w:r>
          </w:p>
        </w:tc>
        <w:tc>
          <w:tcPr>
            <w:tcW w:w="8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Ansi="宋体"/>
                <w:color w:val="000000"/>
                <w:sz w:val="18"/>
              </w:rPr>
              <w:t>400</w:t>
            </w:r>
          </w:p>
        </w:tc>
        <w:tc>
          <w:tcPr>
            <w:tcW w:w="9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Ansi="宋体"/>
                <w:color w:val="000000"/>
                <w:sz w:val="18"/>
              </w:rPr>
              <w:t>2018</w:t>
            </w:r>
            <w:r>
              <w:rPr>
                <w:rFonts w:hint="eastAsia" w:ascii="宋体" w:hAnsi="宋体"/>
                <w:color w:val="000000"/>
                <w:sz w:val="18"/>
              </w:rPr>
              <w:t>年</w:t>
            </w:r>
          </w:p>
        </w:tc>
        <w:tc>
          <w:tcPr>
            <w:tcW w:w="13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18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遂宁经济技术开发区台商工业园创维产业园内</w:t>
            </w:r>
          </w:p>
        </w:tc>
        <w:tc>
          <w:tcPr>
            <w:tcW w:w="7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Ansi="宋体"/>
                <w:color w:val="000000"/>
                <w:sz w:val="18"/>
              </w:rPr>
              <w:t>400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18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建成</w:t>
            </w:r>
            <w:r>
              <w:rPr>
                <w:rFonts w:ascii="宋体" w:hAnsi="宋体"/>
                <w:color w:val="000000"/>
                <w:sz w:val="18"/>
              </w:rPr>
              <w:t>3000</w:t>
            </w:r>
            <w:r>
              <w:rPr>
                <w:rFonts w:hint="eastAsia" w:ascii="宋体" w:hAnsi="宋体"/>
                <w:color w:val="000000"/>
                <w:sz w:val="18"/>
              </w:rPr>
              <w:t>平方米的智能化仓储和</w:t>
            </w:r>
            <w:r>
              <w:rPr>
                <w:rFonts w:ascii="宋体" w:hAnsi="宋体"/>
                <w:color w:val="000000"/>
                <w:sz w:val="18"/>
              </w:rPr>
              <w:t>WNS</w:t>
            </w:r>
            <w:r>
              <w:rPr>
                <w:rFonts w:hint="eastAsia" w:ascii="宋体" w:hAnsi="宋体"/>
                <w:color w:val="000000"/>
                <w:sz w:val="18"/>
              </w:rPr>
              <w:t>智能化仓储系统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18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开发区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Ansi="宋体"/>
                <w:color w:val="000000"/>
                <w:sz w:val="18"/>
              </w:rPr>
              <w:t>200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3" w:hRule="atLeast"/>
          <w:jc w:val="center"/>
        </w:trPr>
        <w:tc>
          <w:tcPr>
            <w:tcW w:w="6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Ansi="宋体"/>
                <w:color w:val="000000"/>
                <w:sz w:val="18"/>
              </w:rPr>
              <w:t>5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18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冷链物流与电商融合发展项目</w:t>
            </w:r>
          </w:p>
        </w:tc>
        <w:tc>
          <w:tcPr>
            <w:tcW w:w="30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18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建设冷库</w:t>
            </w:r>
            <w:r>
              <w:rPr>
                <w:rFonts w:ascii="宋体" w:hAnsi="宋体"/>
                <w:color w:val="000000"/>
                <w:sz w:val="18"/>
              </w:rPr>
              <w:t>350</w:t>
            </w:r>
            <w:r>
              <w:rPr>
                <w:rFonts w:hint="eastAsia" w:ascii="宋体" w:hAnsi="宋体"/>
                <w:color w:val="000000"/>
                <w:sz w:val="18"/>
              </w:rPr>
              <w:t>平方米，容量</w:t>
            </w:r>
            <w:r>
              <w:rPr>
                <w:rFonts w:ascii="宋体" w:hAnsi="宋体"/>
                <w:color w:val="000000"/>
                <w:sz w:val="18"/>
              </w:rPr>
              <w:t>120</w:t>
            </w:r>
            <w:r>
              <w:rPr>
                <w:rFonts w:hint="eastAsia" w:ascii="宋体" w:hAnsi="宋体"/>
                <w:color w:val="000000"/>
                <w:sz w:val="18"/>
              </w:rPr>
              <w:t>吨。</w:t>
            </w:r>
          </w:p>
        </w:tc>
        <w:tc>
          <w:tcPr>
            <w:tcW w:w="12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18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蓬溪县益众电子商务有限公司</w:t>
            </w:r>
          </w:p>
        </w:tc>
        <w:tc>
          <w:tcPr>
            <w:tcW w:w="8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Ansi="宋体"/>
                <w:color w:val="000000"/>
                <w:sz w:val="18"/>
              </w:rPr>
              <w:t>120</w:t>
            </w:r>
          </w:p>
        </w:tc>
        <w:tc>
          <w:tcPr>
            <w:tcW w:w="9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Ansi="宋体"/>
                <w:color w:val="000000"/>
                <w:sz w:val="18"/>
              </w:rPr>
              <w:t>2018</w:t>
            </w:r>
            <w:r>
              <w:rPr>
                <w:rFonts w:hint="eastAsia" w:ascii="宋体" w:hAnsi="宋体"/>
                <w:color w:val="000000"/>
                <w:sz w:val="18"/>
              </w:rPr>
              <w:t>年</w:t>
            </w:r>
            <w:r>
              <w:rPr>
                <w:rFonts w:ascii="宋体" w:hAnsi="宋体"/>
                <w:color w:val="000000"/>
                <w:sz w:val="18"/>
              </w:rPr>
              <w:t>—2019</w:t>
            </w:r>
            <w:r>
              <w:rPr>
                <w:rFonts w:hint="eastAsia" w:ascii="宋体" w:hAnsi="宋体"/>
                <w:color w:val="000000"/>
                <w:sz w:val="18"/>
              </w:rPr>
              <w:t>年</w:t>
            </w:r>
          </w:p>
        </w:tc>
        <w:tc>
          <w:tcPr>
            <w:tcW w:w="13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18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赤城镇、鸣凤镇</w:t>
            </w:r>
          </w:p>
        </w:tc>
        <w:tc>
          <w:tcPr>
            <w:tcW w:w="7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Ansi="宋体"/>
                <w:color w:val="000000"/>
                <w:sz w:val="18"/>
              </w:rPr>
              <w:t>70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18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建设冷库</w:t>
            </w:r>
            <w:r>
              <w:rPr>
                <w:rFonts w:ascii="宋体" w:hAnsi="宋体"/>
                <w:color w:val="000000"/>
                <w:sz w:val="18"/>
              </w:rPr>
              <w:t>350</w:t>
            </w:r>
            <w:r>
              <w:rPr>
                <w:rFonts w:hint="eastAsia" w:ascii="宋体" w:hAnsi="宋体"/>
                <w:color w:val="000000"/>
                <w:sz w:val="18"/>
              </w:rPr>
              <w:t>平方米，容量</w:t>
            </w:r>
            <w:r>
              <w:rPr>
                <w:rFonts w:ascii="宋体" w:hAnsi="宋体"/>
                <w:color w:val="000000"/>
                <w:sz w:val="18"/>
              </w:rPr>
              <w:t>120</w:t>
            </w:r>
            <w:r>
              <w:rPr>
                <w:rFonts w:hint="eastAsia" w:ascii="宋体" w:hAnsi="宋体"/>
                <w:color w:val="000000"/>
                <w:sz w:val="18"/>
              </w:rPr>
              <w:t>吨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18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蓬溪县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Ansi="宋体"/>
                <w:color w:val="000000"/>
                <w:sz w:val="18"/>
              </w:rPr>
              <w:t>60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0" w:hRule="atLeast"/>
          <w:jc w:val="center"/>
        </w:trPr>
        <w:tc>
          <w:tcPr>
            <w:tcW w:w="6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Ansi="宋体"/>
                <w:color w:val="000000"/>
                <w:sz w:val="18"/>
              </w:rPr>
              <w:t>6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18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鲜食玉米冷链物流基础设施建设</w:t>
            </w:r>
          </w:p>
        </w:tc>
        <w:tc>
          <w:tcPr>
            <w:tcW w:w="30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Ansi="宋体"/>
                <w:color w:val="000000"/>
                <w:sz w:val="18"/>
              </w:rPr>
              <w:t>1.</w:t>
            </w:r>
            <w:r>
              <w:rPr>
                <w:rFonts w:hint="eastAsia" w:ascii="宋体" w:hAnsi="宋体"/>
                <w:color w:val="000000"/>
                <w:sz w:val="18"/>
              </w:rPr>
              <w:t>钢架大棚</w:t>
            </w:r>
            <w:r>
              <w:rPr>
                <w:rFonts w:ascii="宋体" w:hAnsi="宋体"/>
                <w:color w:val="000000"/>
                <w:sz w:val="18"/>
              </w:rPr>
              <w:t>1000</w:t>
            </w:r>
            <w:r>
              <w:rPr>
                <w:rFonts w:hint="eastAsia" w:ascii="宋体" w:hAnsi="宋体"/>
                <w:color w:val="000000"/>
                <w:sz w:val="18"/>
              </w:rPr>
              <w:t>平方；</w:t>
            </w:r>
            <w:r>
              <w:rPr>
                <w:rFonts w:ascii="宋体" w:hAnsi="宋体"/>
                <w:color w:val="000000"/>
                <w:sz w:val="18"/>
              </w:rPr>
              <w:t>2.200</w:t>
            </w:r>
            <w:r>
              <w:rPr>
                <w:rFonts w:hint="eastAsia" w:ascii="宋体" w:hAnsi="宋体"/>
                <w:color w:val="000000"/>
                <w:sz w:val="18"/>
              </w:rPr>
              <w:t>吨冷藏库</w:t>
            </w:r>
            <w:r>
              <w:rPr>
                <w:rFonts w:ascii="宋体" w:hAnsi="宋体"/>
                <w:color w:val="000000"/>
                <w:sz w:val="18"/>
              </w:rPr>
              <w:t>220</w:t>
            </w:r>
            <w:r>
              <w:rPr>
                <w:rFonts w:hint="eastAsia" w:ascii="宋体" w:hAnsi="宋体"/>
                <w:color w:val="000000"/>
                <w:sz w:val="18"/>
              </w:rPr>
              <w:t>平方；</w:t>
            </w:r>
            <w:r>
              <w:rPr>
                <w:rFonts w:ascii="宋体" w:hAnsi="宋体"/>
                <w:color w:val="000000"/>
                <w:sz w:val="18"/>
              </w:rPr>
              <w:t>3.</w:t>
            </w:r>
            <w:r>
              <w:rPr>
                <w:rFonts w:hint="eastAsia" w:ascii="宋体" w:hAnsi="宋体"/>
                <w:color w:val="000000"/>
                <w:sz w:val="18"/>
              </w:rPr>
              <w:t>土建工程</w:t>
            </w:r>
            <w:r>
              <w:rPr>
                <w:rFonts w:ascii="宋体" w:hAnsi="宋体"/>
                <w:color w:val="000000"/>
                <w:sz w:val="18"/>
              </w:rPr>
              <w:t>12200</w:t>
            </w:r>
            <w:r>
              <w:rPr>
                <w:rFonts w:hint="eastAsia" w:ascii="宋体" w:hAnsi="宋体"/>
                <w:color w:val="000000"/>
                <w:sz w:val="18"/>
              </w:rPr>
              <w:t>平方；</w:t>
            </w:r>
            <w:r>
              <w:rPr>
                <w:rFonts w:ascii="宋体" w:hAnsi="宋体"/>
                <w:color w:val="000000"/>
                <w:sz w:val="18"/>
              </w:rPr>
              <w:t>4.</w:t>
            </w:r>
            <w:r>
              <w:rPr>
                <w:rFonts w:hint="eastAsia" w:ascii="宋体" w:hAnsi="宋体"/>
                <w:color w:val="000000"/>
                <w:sz w:val="18"/>
              </w:rPr>
              <w:t>地面硬化</w:t>
            </w:r>
            <w:r>
              <w:rPr>
                <w:rFonts w:ascii="宋体" w:hAnsi="宋体"/>
                <w:color w:val="000000"/>
                <w:sz w:val="18"/>
              </w:rPr>
              <w:t>260</w:t>
            </w:r>
            <w:r>
              <w:rPr>
                <w:rFonts w:hint="eastAsia" w:ascii="宋体" w:hAnsi="宋体"/>
                <w:color w:val="000000"/>
                <w:sz w:val="18"/>
              </w:rPr>
              <w:t>立方；</w:t>
            </w:r>
            <w:r>
              <w:rPr>
                <w:rFonts w:ascii="宋体" w:hAnsi="宋体"/>
                <w:color w:val="000000"/>
                <w:sz w:val="18"/>
              </w:rPr>
              <w:t>5.</w:t>
            </w:r>
            <w:r>
              <w:rPr>
                <w:rFonts w:hint="eastAsia" w:ascii="宋体" w:hAnsi="宋体"/>
                <w:color w:val="000000"/>
                <w:sz w:val="18"/>
              </w:rPr>
              <w:t>用水设施</w:t>
            </w:r>
            <w:r>
              <w:rPr>
                <w:rFonts w:ascii="宋体" w:hAnsi="宋体"/>
                <w:color w:val="000000"/>
                <w:sz w:val="18"/>
              </w:rPr>
              <w:t>40</w:t>
            </w:r>
            <w:r>
              <w:rPr>
                <w:rFonts w:hint="eastAsia" w:ascii="宋体" w:hAnsi="宋体"/>
                <w:color w:val="000000"/>
                <w:sz w:val="18"/>
              </w:rPr>
              <w:t>立方；</w:t>
            </w:r>
            <w:r>
              <w:rPr>
                <w:rFonts w:ascii="宋体" w:hAnsi="宋体"/>
                <w:color w:val="000000"/>
                <w:sz w:val="18"/>
              </w:rPr>
              <w:t>6.</w:t>
            </w:r>
            <w:r>
              <w:rPr>
                <w:rFonts w:hint="eastAsia" w:ascii="宋体" w:hAnsi="宋体"/>
                <w:color w:val="000000"/>
                <w:sz w:val="18"/>
              </w:rPr>
              <w:t>电力设施设备、电缆及机电设备</w:t>
            </w:r>
            <w:r>
              <w:rPr>
                <w:rFonts w:ascii="宋体" w:hAnsi="宋体"/>
                <w:color w:val="000000"/>
                <w:sz w:val="18"/>
              </w:rPr>
              <w:t>1</w:t>
            </w:r>
            <w:r>
              <w:rPr>
                <w:rFonts w:hint="eastAsia" w:ascii="宋体" w:hAnsi="宋体"/>
                <w:color w:val="000000"/>
                <w:sz w:val="18"/>
              </w:rPr>
              <w:t>套；</w:t>
            </w:r>
            <w:r>
              <w:rPr>
                <w:rFonts w:ascii="宋体" w:hAnsi="宋体"/>
                <w:color w:val="000000"/>
                <w:sz w:val="18"/>
              </w:rPr>
              <w:t>7.</w:t>
            </w:r>
            <w:r>
              <w:rPr>
                <w:rFonts w:hint="eastAsia" w:ascii="宋体" w:hAnsi="宋体"/>
                <w:color w:val="000000"/>
                <w:sz w:val="18"/>
              </w:rPr>
              <w:t>工作用房</w:t>
            </w:r>
            <w:r>
              <w:rPr>
                <w:rFonts w:ascii="宋体" w:hAnsi="宋体"/>
                <w:color w:val="000000"/>
                <w:sz w:val="18"/>
              </w:rPr>
              <w:t>50</w:t>
            </w:r>
            <w:r>
              <w:rPr>
                <w:rFonts w:hint="eastAsia" w:ascii="宋体" w:hAnsi="宋体"/>
                <w:color w:val="000000"/>
                <w:sz w:val="18"/>
              </w:rPr>
              <w:t>平方。</w:t>
            </w:r>
          </w:p>
        </w:tc>
        <w:tc>
          <w:tcPr>
            <w:tcW w:w="12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18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遂宁市军华农业有限责任公司</w:t>
            </w:r>
          </w:p>
        </w:tc>
        <w:tc>
          <w:tcPr>
            <w:tcW w:w="8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Ansi="宋体"/>
                <w:color w:val="000000"/>
                <w:sz w:val="18"/>
              </w:rPr>
              <w:t>89.4</w:t>
            </w:r>
          </w:p>
        </w:tc>
        <w:tc>
          <w:tcPr>
            <w:tcW w:w="9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Ansi="宋体"/>
                <w:color w:val="000000"/>
                <w:sz w:val="18"/>
              </w:rPr>
              <w:t>2018</w:t>
            </w:r>
            <w:r>
              <w:rPr>
                <w:rFonts w:hint="eastAsia" w:ascii="宋体" w:hAnsi="宋体"/>
                <w:color w:val="000000"/>
                <w:sz w:val="18"/>
              </w:rPr>
              <w:t>年</w:t>
            </w:r>
          </w:p>
        </w:tc>
        <w:tc>
          <w:tcPr>
            <w:tcW w:w="13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18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射洪县金华镇</w:t>
            </w:r>
          </w:p>
        </w:tc>
        <w:tc>
          <w:tcPr>
            <w:tcW w:w="7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Ansi="宋体"/>
                <w:color w:val="000000"/>
                <w:sz w:val="18"/>
              </w:rPr>
              <w:t>89.4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Ansi="宋体"/>
                <w:color w:val="000000"/>
                <w:sz w:val="18"/>
              </w:rPr>
              <w:t>1.</w:t>
            </w:r>
            <w:r>
              <w:rPr>
                <w:rFonts w:hint="eastAsia" w:ascii="宋体" w:hAnsi="宋体"/>
                <w:color w:val="000000"/>
                <w:sz w:val="18"/>
              </w:rPr>
              <w:t>钢架大棚</w:t>
            </w:r>
            <w:r>
              <w:rPr>
                <w:rFonts w:ascii="宋体" w:hAnsi="宋体"/>
                <w:color w:val="000000"/>
                <w:sz w:val="18"/>
              </w:rPr>
              <w:t>1000</w:t>
            </w:r>
            <w:r>
              <w:rPr>
                <w:rFonts w:hint="eastAsia" w:ascii="宋体" w:hAnsi="宋体"/>
                <w:color w:val="000000"/>
                <w:sz w:val="18"/>
              </w:rPr>
              <w:t>平方；</w:t>
            </w:r>
            <w:r>
              <w:rPr>
                <w:rFonts w:ascii="宋体" w:hAnsi="宋体"/>
                <w:color w:val="000000"/>
                <w:sz w:val="18"/>
              </w:rPr>
              <w:t>2.200</w:t>
            </w:r>
            <w:r>
              <w:rPr>
                <w:rFonts w:hint="eastAsia" w:ascii="宋体" w:hAnsi="宋体"/>
                <w:color w:val="000000"/>
                <w:sz w:val="18"/>
              </w:rPr>
              <w:t>吨冷藏库</w:t>
            </w:r>
            <w:r>
              <w:rPr>
                <w:rFonts w:ascii="宋体" w:hAnsi="宋体"/>
                <w:color w:val="000000"/>
                <w:sz w:val="18"/>
              </w:rPr>
              <w:t>220</w:t>
            </w:r>
            <w:r>
              <w:rPr>
                <w:rFonts w:hint="eastAsia" w:ascii="宋体" w:hAnsi="宋体"/>
                <w:color w:val="000000"/>
                <w:sz w:val="18"/>
              </w:rPr>
              <w:t>平方；</w:t>
            </w:r>
            <w:r>
              <w:rPr>
                <w:rFonts w:ascii="宋体" w:hAnsi="宋体"/>
                <w:color w:val="000000"/>
                <w:sz w:val="18"/>
              </w:rPr>
              <w:t>3.</w:t>
            </w:r>
            <w:r>
              <w:rPr>
                <w:rFonts w:hint="eastAsia" w:ascii="宋体" w:hAnsi="宋体"/>
                <w:color w:val="000000"/>
                <w:sz w:val="18"/>
              </w:rPr>
              <w:t>土建工程</w:t>
            </w:r>
            <w:r>
              <w:rPr>
                <w:rFonts w:ascii="宋体" w:hAnsi="宋体"/>
                <w:color w:val="000000"/>
                <w:sz w:val="18"/>
              </w:rPr>
              <w:t>12200</w:t>
            </w:r>
            <w:r>
              <w:rPr>
                <w:rFonts w:hint="eastAsia" w:ascii="宋体" w:hAnsi="宋体"/>
                <w:color w:val="000000"/>
                <w:sz w:val="18"/>
              </w:rPr>
              <w:t>平方；</w:t>
            </w:r>
            <w:r>
              <w:rPr>
                <w:rFonts w:ascii="宋体" w:hAnsi="宋体"/>
                <w:color w:val="000000"/>
                <w:sz w:val="18"/>
              </w:rPr>
              <w:t>4.</w:t>
            </w:r>
            <w:r>
              <w:rPr>
                <w:rFonts w:hint="eastAsia" w:ascii="宋体" w:hAnsi="宋体"/>
                <w:color w:val="000000"/>
                <w:sz w:val="18"/>
              </w:rPr>
              <w:t>地面硬化</w:t>
            </w:r>
            <w:r>
              <w:rPr>
                <w:rFonts w:ascii="宋体" w:hAnsi="宋体"/>
                <w:color w:val="000000"/>
                <w:sz w:val="18"/>
              </w:rPr>
              <w:t>260</w:t>
            </w:r>
            <w:r>
              <w:rPr>
                <w:rFonts w:hint="eastAsia" w:ascii="宋体" w:hAnsi="宋体"/>
                <w:color w:val="000000"/>
                <w:sz w:val="18"/>
              </w:rPr>
              <w:t>立方；</w:t>
            </w:r>
            <w:r>
              <w:rPr>
                <w:rFonts w:ascii="宋体" w:hAnsi="宋体"/>
                <w:color w:val="000000"/>
                <w:sz w:val="18"/>
              </w:rPr>
              <w:t>5.</w:t>
            </w:r>
            <w:r>
              <w:rPr>
                <w:rFonts w:hint="eastAsia" w:ascii="宋体" w:hAnsi="宋体"/>
                <w:color w:val="000000"/>
                <w:sz w:val="18"/>
              </w:rPr>
              <w:t>用水设施</w:t>
            </w:r>
            <w:r>
              <w:rPr>
                <w:rFonts w:ascii="宋体" w:hAnsi="宋体"/>
                <w:color w:val="000000"/>
                <w:sz w:val="18"/>
              </w:rPr>
              <w:t>40</w:t>
            </w:r>
            <w:r>
              <w:rPr>
                <w:rFonts w:hint="eastAsia" w:ascii="宋体" w:hAnsi="宋体"/>
                <w:color w:val="000000"/>
                <w:sz w:val="18"/>
              </w:rPr>
              <w:t>立方；</w:t>
            </w:r>
            <w:r>
              <w:rPr>
                <w:rFonts w:ascii="宋体" w:hAnsi="宋体"/>
                <w:color w:val="000000"/>
                <w:sz w:val="18"/>
              </w:rPr>
              <w:t>6.</w:t>
            </w:r>
            <w:r>
              <w:rPr>
                <w:rFonts w:hint="eastAsia" w:ascii="宋体" w:hAnsi="宋体"/>
                <w:color w:val="000000"/>
                <w:sz w:val="18"/>
              </w:rPr>
              <w:t>电力设施设备、电缆及机电设备</w:t>
            </w:r>
            <w:r>
              <w:rPr>
                <w:rFonts w:ascii="宋体" w:hAnsi="宋体"/>
                <w:color w:val="000000"/>
                <w:sz w:val="18"/>
              </w:rPr>
              <w:t>1</w:t>
            </w:r>
            <w:r>
              <w:rPr>
                <w:rFonts w:hint="eastAsia" w:ascii="宋体" w:hAnsi="宋体"/>
                <w:color w:val="000000"/>
                <w:sz w:val="18"/>
              </w:rPr>
              <w:t>套；</w:t>
            </w:r>
            <w:r>
              <w:rPr>
                <w:rFonts w:ascii="宋体" w:hAnsi="宋体"/>
                <w:color w:val="000000"/>
                <w:sz w:val="18"/>
              </w:rPr>
              <w:t>7.</w:t>
            </w:r>
            <w:r>
              <w:rPr>
                <w:rFonts w:hint="eastAsia" w:ascii="宋体" w:hAnsi="宋体"/>
                <w:color w:val="000000"/>
                <w:sz w:val="18"/>
              </w:rPr>
              <w:t>工作用房</w:t>
            </w:r>
            <w:r>
              <w:rPr>
                <w:rFonts w:ascii="宋体" w:hAnsi="宋体"/>
                <w:color w:val="000000"/>
                <w:sz w:val="18"/>
              </w:rPr>
              <w:t>50</w:t>
            </w:r>
            <w:r>
              <w:rPr>
                <w:rFonts w:hint="eastAsia" w:ascii="宋体" w:hAnsi="宋体"/>
                <w:color w:val="000000"/>
                <w:sz w:val="18"/>
              </w:rPr>
              <w:t>平方。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18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射洪县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Ansi="宋体"/>
                <w:color w:val="000000"/>
                <w:sz w:val="18"/>
              </w:rPr>
              <w:t>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6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Ansi="宋体"/>
                <w:color w:val="000000"/>
                <w:sz w:val="18"/>
              </w:rPr>
              <w:t>7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18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医药冷链物流配套设施建设</w:t>
            </w:r>
          </w:p>
        </w:tc>
        <w:tc>
          <w:tcPr>
            <w:tcW w:w="30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18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冷库、冷藏车、保温箱，冷藏柜</w:t>
            </w:r>
          </w:p>
        </w:tc>
        <w:tc>
          <w:tcPr>
            <w:tcW w:w="12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18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四川爱民药业连锁有限公司</w:t>
            </w:r>
          </w:p>
        </w:tc>
        <w:tc>
          <w:tcPr>
            <w:tcW w:w="8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Ansi="宋体"/>
                <w:color w:val="000000"/>
                <w:sz w:val="18"/>
              </w:rPr>
              <w:t>41</w:t>
            </w:r>
          </w:p>
        </w:tc>
        <w:tc>
          <w:tcPr>
            <w:tcW w:w="9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Ansi="宋体"/>
                <w:color w:val="000000"/>
                <w:sz w:val="18"/>
              </w:rPr>
              <w:t>2017</w:t>
            </w:r>
            <w:r>
              <w:rPr>
                <w:rFonts w:hint="eastAsia" w:ascii="宋体" w:hAnsi="宋体"/>
                <w:color w:val="000000"/>
                <w:sz w:val="18"/>
              </w:rPr>
              <w:t>年</w:t>
            </w:r>
            <w:r>
              <w:rPr>
                <w:rFonts w:ascii="宋体" w:hAnsi="宋体"/>
                <w:color w:val="000000"/>
                <w:sz w:val="18"/>
              </w:rPr>
              <w:t>-2018</w:t>
            </w:r>
            <w:r>
              <w:rPr>
                <w:rFonts w:hint="eastAsia" w:ascii="宋体" w:hAnsi="宋体"/>
                <w:color w:val="000000"/>
                <w:sz w:val="18"/>
              </w:rPr>
              <w:t>年</w:t>
            </w:r>
          </w:p>
        </w:tc>
        <w:tc>
          <w:tcPr>
            <w:tcW w:w="13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18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大英县蓬莱镇工业集中发展区</w:t>
            </w:r>
          </w:p>
        </w:tc>
        <w:tc>
          <w:tcPr>
            <w:tcW w:w="7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Ansi="宋体"/>
                <w:color w:val="000000"/>
                <w:sz w:val="18"/>
              </w:rPr>
              <w:t>20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18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完成冷藏库升级改造，连锁门店增添冷藏柜</w:t>
            </w:r>
            <w:r>
              <w:rPr>
                <w:rFonts w:ascii="宋体" w:hAnsi="宋体"/>
                <w:color w:val="000000"/>
                <w:sz w:val="18"/>
              </w:rPr>
              <w:t>12</w:t>
            </w:r>
            <w:r>
              <w:rPr>
                <w:rFonts w:hint="eastAsia" w:ascii="宋体" w:hAnsi="宋体"/>
                <w:color w:val="000000"/>
                <w:sz w:val="18"/>
              </w:rPr>
              <w:t>台，更换冷藏柜</w:t>
            </w:r>
            <w:r>
              <w:rPr>
                <w:rFonts w:ascii="宋体" w:hAnsi="宋体"/>
                <w:color w:val="000000"/>
                <w:sz w:val="18"/>
              </w:rPr>
              <w:t>11</w:t>
            </w:r>
            <w:r>
              <w:rPr>
                <w:rFonts w:hint="eastAsia" w:ascii="宋体" w:hAnsi="宋体"/>
                <w:color w:val="000000"/>
                <w:sz w:val="18"/>
              </w:rPr>
              <w:t>台。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18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大英县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Ansi="宋体"/>
                <w:color w:val="000000"/>
                <w:sz w:val="18"/>
              </w:rPr>
              <w:t>10</w:t>
            </w:r>
          </w:p>
        </w:tc>
      </w:tr>
    </w:tbl>
    <w:p>
      <w:pPr>
        <w:sectPr>
          <w:footerReference r:id="rId3" w:type="default"/>
          <w:pgSz w:w="16838" w:h="11906" w:orient="landscape"/>
          <w:pgMar w:top="1803" w:right="1440" w:bottom="1803" w:left="1440" w:header="851" w:footer="992" w:gutter="0"/>
          <w:pgNumType w:fmt="numberInDash"/>
          <w:cols w:space="0" w:num="1"/>
          <w:docGrid w:type="lines" w:linePitch="319" w:charSpace="0"/>
        </w:sect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altName w:val="仿宋_GB2312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ascii="宋体"/>
        <w:sz w:val="28"/>
        <w:szCs w:val="28"/>
      </w:rPr>
    </w:pPr>
    <w:r>
      <w:rPr>
        <w:rStyle w:val="6"/>
        <w:rFonts w:ascii="宋体" w:hAnsi="宋体"/>
        <w:sz w:val="28"/>
        <w:szCs w:val="28"/>
      </w:rPr>
      <w:fldChar w:fldCharType="begin"/>
    </w:r>
    <w:r>
      <w:rPr>
        <w:rStyle w:val="6"/>
        <w:rFonts w:ascii="宋体" w:hAnsi="宋体"/>
        <w:sz w:val="28"/>
        <w:szCs w:val="28"/>
      </w:rPr>
      <w:instrText xml:space="preserve">PAGE  </w:instrText>
    </w:r>
    <w:r>
      <w:rPr>
        <w:rStyle w:val="6"/>
        <w:rFonts w:ascii="宋体" w:hAnsi="宋体"/>
        <w:sz w:val="28"/>
        <w:szCs w:val="28"/>
      </w:rPr>
      <w:fldChar w:fldCharType="separate"/>
    </w:r>
    <w:r>
      <w:rPr>
        <w:rStyle w:val="6"/>
        <w:rFonts w:ascii="宋体" w:hAnsi="宋体"/>
        <w:sz w:val="28"/>
        <w:szCs w:val="28"/>
      </w:rPr>
      <w:t>- 1 -</w:t>
    </w:r>
    <w:r>
      <w:rPr>
        <w:rStyle w:val="6"/>
        <w:rFonts w:ascii="宋体" w:hAnsi="宋体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9"/>
  <w:displayVerticalDrawingGridEvery w:val="2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30C93"/>
    <w:rsid w:val="00133817"/>
    <w:rsid w:val="00172A27"/>
    <w:rsid w:val="002C2842"/>
    <w:rsid w:val="003056CF"/>
    <w:rsid w:val="00314B1F"/>
    <w:rsid w:val="0047733C"/>
    <w:rsid w:val="004948B8"/>
    <w:rsid w:val="005B0E41"/>
    <w:rsid w:val="005D1F0A"/>
    <w:rsid w:val="005F571B"/>
    <w:rsid w:val="00757F1A"/>
    <w:rsid w:val="00763C8F"/>
    <w:rsid w:val="007674D5"/>
    <w:rsid w:val="00791464"/>
    <w:rsid w:val="008D6E76"/>
    <w:rsid w:val="00B00497"/>
    <w:rsid w:val="00B44F7D"/>
    <w:rsid w:val="00C53469"/>
    <w:rsid w:val="00E36208"/>
    <w:rsid w:val="00E62506"/>
    <w:rsid w:val="08FA3530"/>
    <w:rsid w:val="096F3DBE"/>
    <w:rsid w:val="18B609DE"/>
    <w:rsid w:val="1A765D62"/>
    <w:rsid w:val="1CFB2CAD"/>
    <w:rsid w:val="27EF78D4"/>
    <w:rsid w:val="2EA029E6"/>
    <w:rsid w:val="2EFC2B17"/>
    <w:rsid w:val="351D13FB"/>
    <w:rsid w:val="3A7B25A7"/>
    <w:rsid w:val="3B647DF6"/>
    <w:rsid w:val="3E5E0313"/>
    <w:rsid w:val="3EFF0A42"/>
    <w:rsid w:val="441D7113"/>
    <w:rsid w:val="59B05D3D"/>
    <w:rsid w:val="6D535020"/>
    <w:rsid w:val="78717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方正小标宋简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6">
    <w:name w:val="page number"/>
    <w:basedOn w:val="5"/>
    <w:uiPriority w:val="99"/>
    <w:rPr>
      <w:rFonts w:cs="Times New Roman"/>
    </w:rPr>
  </w:style>
  <w:style w:type="character" w:styleId="7">
    <w:name w:val="Hyperlink"/>
    <w:basedOn w:val="5"/>
    <w:uiPriority w:val="99"/>
    <w:rPr>
      <w:rFonts w:cs="Times New Roman"/>
      <w:color w:val="0000FF"/>
      <w:u w:val="single"/>
    </w:rPr>
  </w:style>
  <w:style w:type="character" w:customStyle="1" w:styleId="9">
    <w:name w:val="Footer Char"/>
    <w:basedOn w:val="5"/>
    <w:link w:val="2"/>
    <w:semiHidden/>
    <w:qFormat/>
    <w:locked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0">
    <w:name w:val="Header Char"/>
    <w:basedOn w:val="5"/>
    <w:link w:val="3"/>
    <w:semiHidden/>
    <w:qFormat/>
    <w:locked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5</Pages>
  <Words>280</Words>
  <Characters>1597</Characters>
  <Lines>0</Lines>
  <Paragraphs>0</Paragraphs>
  <TotalTime>5</TotalTime>
  <ScaleCrop>false</ScaleCrop>
  <LinksUpToDate>false</LinksUpToDate>
  <CharactersWithSpaces>0</CharactersWithSpaces>
  <Application>WPS Office_10.1.0.7668_F1E327BC-269C-435d-A152-05C5408002CA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2018-11-14T08:54:00Z</dcterms:created>
  <dc:creator>绿萝</dc:creator>
  <cp:lastModifiedBy>匡迅_sn</cp:lastModifiedBy>
  <cp:lastPrinted>2018-11-14T08:29:00Z</cp:lastPrinted>
  <dcterms:modified xsi:type="dcterms:W3CDTF">2018-11-15T01:50:17Z</dcterms:modified>
  <dc:title>　遂宁市商务局关于对2018年市级重点物流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